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62E" w:rsidRPr="00FE314F" w:rsidRDefault="0077562E" w:rsidP="0077562E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FE314F">
        <w:rPr>
          <w:rFonts w:ascii="Arial" w:hAnsi="Arial" w:cs="Arial"/>
          <w:b/>
          <w:sz w:val="24"/>
        </w:rPr>
        <w:t>CONSEJO MUNICIPAL DE DESARROLLO RURAL SUSTENTABLE</w:t>
      </w:r>
    </w:p>
    <w:p w:rsidR="0077562E" w:rsidRPr="001502C3" w:rsidRDefault="0077562E" w:rsidP="007756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0A30">
        <w:rPr>
          <w:rFonts w:ascii="Arial" w:hAnsi="Arial" w:cs="Arial"/>
          <w:sz w:val="24"/>
          <w:szCs w:val="24"/>
        </w:rPr>
        <w:t>ACTA DEL CONSEJO DE DESARROLLO RURAL SUST</w:t>
      </w:r>
      <w:r>
        <w:rPr>
          <w:rFonts w:ascii="Arial" w:hAnsi="Arial" w:cs="Arial"/>
          <w:sz w:val="24"/>
          <w:szCs w:val="24"/>
        </w:rPr>
        <w:t>ENTABLE, celebrada el día martes 09 de abril</w:t>
      </w:r>
      <w:r w:rsidRPr="00FD0A30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 año 2019, se citó a una tercera reunión ordinaria para continu</w:t>
      </w:r>
      <w:r w:rsidRPr="00FD0A30">
        <w:rPr>
          <w:rFonts w:ascii="Arial" w:hAnsi="Arial" w:cs="Arial"/>
          <w:sz w:val="24"/>
          <w:szCs w:val="24"/>
        </w:rPr>
        <w:t xml:space="preserve">ar los trabajos del CMDRS, con </w:t>
      </w:r>
      <w:r>
        <w:rPr>
          <w:rFonts w:ascii="Arial" w:hAnsi="Arial" w:cs="Arial"/>
          <w:sz w:val="24"/>
          <w:szCs w:val="24"/>
        </w:rPr>
        <w:t>el objetivo de escuchar las necesidades en voz de los asistentes y proponer soluciones,</w:t>
      </w:r>
      <w:r w:rsidRPr="00FD0A30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 xml:space="preserve">or lo que en punto </w:t>
      </w:r>
      <w:r w:rsidRPr="00037F8C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las </w:t>
      </w:r>
      <w:r w:rsidRPr="00B66E86">
        <w:rPr>
          <w:rFonts w:ascii="Arial" w:hAnsi="Arial" w:cs="Arial"/>
          <w:sz w:val="24"/>
          <w:szCs w:val="24"/>
        </w:rPr>
        <w:t>2:35</w:t>
      </w:r>
      <w:r w:rsidRPr="00FD0A30">
        <w:rPr>
          <w:rFonts w:ascii="Arial" w:hAnsi="Arial" w:cs="Arial"/>
          <w:sz w:val="24"/>
          <w:szCs w:val="24"/>
        </w:rPr>
        <w:t xml:space="preserve"> en las</w:t>
      </w:r>
      <w:r>
        <w:rPr>
          <w:rFonts w:ascii="Arial" w:hAnsi="Arial" w:cs="Arial"/>
          <w:sz w:val="24"/>
          <w:szCs w:val="24"/>
        </w:rPr>
        <w:t xml:space="preserve"> instalaciones del Salón Jardín </w:t>
      </w:r>
      <w:r w:rsidRPr="00FD0A30">
        <w:rPr>
          <w:rFonts w:ascii="Arial" w:hAnsi="Arial" w:cs="Arial"/>
          <w:sz w:val="24"/>
          <w:szCs w:val="24"/>
        </w:rPr>
        <w:t xml:space="preserve">de Gómez Farías Jalisco, dio inicio la reunión. </w:t>
      </w:r>
    </w:p>
    <w:p w:rsidR="0077562E" w:rsidRDefault="0077562E" w:rsidP="0077562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FD0A30">
        <w:rPr>
          <w:rFonts w:ascii="Arial" w:hAnsi="Arial" w:cs="Arial"/>
          <w:b/>
          <w:sz w:val="24"/>
          <w:szCs w:val="24"/>
          <w:lang w:val="es-ES"/>
        </w:rPr>
        <w:t>ORDEN DEL DIA</w:t>
      </w:r>
    </w:p>
    <w:p w:rsidR="0077562E" w:rsidRPr="00085776" w:rsidRDefault="0077562E" w:rsidP="0077562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Orkney" w:hAnsi="Orkney"/>
          <w:b/>
          <w:sz w:val="24"/>
          <w:szCs w:val="24"/>
          <w:lang w:val="es-ES"/>
        </w:rPr>
      </w:pPr>
      <w:r w:rsidRPr="00085776">
        <w:rPr>
          <w:rFonts w:ascii="Orkney" w:hAnsi="Orkney"/>
          <w:sz w:val="24"/>
          <w:szCs w:val="24"/>
          <w:lang w:val="es-ES"/>
        </w:rPr>
        <w:t>PALABRAS DE BIENVENIDA DEL PRESIDENTE DEL CMDRS</w:t>
      </w:r>
    </w:p>
    <w:p w:rsidR="0077562E" w:rsidRPr="00085776" w:rsidRDefault="0077562E" w:rsidP="0077562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Orkney" w:hAnsi="Orkney"/>
          <w:b/>
          <w:sz w:val="24"/>
          <w:szCs w:val="24"/>
          <w:lang w:val="es-ES"/>
        </w:rPr>
      </w:pPr>
      <w:r w:rsidRPr="00085776">
        <w:rPr>
          <w:rFonts w:ascii="Orkney" w:hAnsi="Orkney"/>
          <w:sz w:val="24"/>
          <w:szCs w:val="24"/>
          <w:lang w:val="es-ES"/>
        </w:rPr>
        <w:t>REGISTRO DE ASISTENCIA Y PRESENTACIÓN DE CORUM</w:t>
      </w:r>
    </w:p>
    <w:p w:rsidR="0077562E" w:rsidRPr="00085776" w:rsidRDefault="0077562E" w:rsidP="0077562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Orkney" w:hAnsi="Orkney"/>
          <w:b/>
          <w:sz w:val="24"/>
          <w:szCs w:val="24"/>
          <w:lang w:val="es-ES"/>
        </w:rPr>
      </w:pPr>
      <w:r w:rsidRPr="00085776">
        <w:rPr>
          <w:rFonts w:ascii="Orkney" w:hAnsi="Orkney"/>
          <w:sz w:val="24"/>
          <w:szCs w:val="24"/>
          <w:lang w:val="es-ES"/>
        </w:rPr>
        <w:t>INFORMACIÓN GENERAL SOBRE LA MAQUINARIA</w:t>
      </w:r>
    </w:p>
    <w:p w:rsidR="0077562E" w:rsidRPr="00085776" w:rsidRDefault="0077562E" w:rsidP="0077562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Orkney" w:hAnsi="Orkney"/>
          <w:b/>
          <w:sz w:val="24"/>
          <w:szCs w:val="24"/>
          <w:lang w:val="es-ES"/>
        </w:rPr>
      </w:pPr>
      <w:r w:rsidRPr="00085776">
        <w:rPr>
          <w:rFonts w:ascii="Orkney" w:hAnsi="Orkney"/>
          <w:sz w:val="24"/>
          <w:szCs w:val="24"/>
          <w:lang w:val="es-ES"/>
        </w:rPr>
        <w:t>ANÁLISIS, DISCUSIÓN Y EN SU CASO APROBACIÓN DEL PLAN DE TRABAJO DE LA MAQUINARIA, DE ACUERDO A LAS PRIORIDADES DEL MUNICIPIO.</w:t>
      </w:r>
    </w:p>
    <w:p w:rsidR="0077562E" w:rsidRPr="00085776" w:rsidRDefault="0077562E" w:rsidP="0077562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Orkney" w:hAnsi="Orkney"/>
          <w:b/>
          <w:sz w:val="24"/>
          <w:szCs w:val="24"/>
          <w:lang w:val="es-ES"/>
        </w:rPr>
      </w:pPr>
      <w:r w:rsidRPr="00085776">
        <w:rPr>
          <w:rFonts w:ascii="Orkney" w:hAnsi="Orkney"/>
          <w:sz w:val="24"/>
          <w:szCs w:val="24"/>
          <w:lang w:val="es-ES"/>
        </w:rPr>
        <w:t>ACUERDOS Y ASUNTOS GENERALES</w:t>
      </w:r>
    </w:p>
    <w:p w:rsidR="0077562E" w:rsidRPr="00085776" w:rsidRDefault="0077562E" w:rsidP="0077562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Orkney" w:hAnsi="Orkney"/>
          <w:b/>
          <w:sz w:val="24"/>
          <w:szCs w:val="24"/>
          <w:lang w:val="es-ES"/>
        </w:rPr>
      </w:pPr>
      <w:r w:rsidRPr="00085776">
        <w:rPr>
          <w:rFonts w:ascii="Orkney" w:hAnsi="Orkney"/>
          <w:sz w:val="24"/>
          <w:szCs w:val="24"/>
          <w:lang w:val="es-ES"/>
        </w:rPr>
        <w:t>CLAUSURA</w:t>
      </w:r>
    </w:p>
    <w:p w:rsidR="00683481" w:rsidRDefault="00683481">
      <w:bookmarkStart w:id="0" w:name="_GoBack"/>
      <w:bookmarkEnd w:id="0"/>
    </w:p>
    <w:sectPr w:rsidR="006834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rkney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37A5C"/>
    <w:multiLevelType w:val="hybridMultilevel"/>
    <w:tmpl w:val="A59CDC2A"/>
    <w:lvl w:ilvl="0" w:tplc="87763F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2E"/>
    <w:rsid w:val="00683481"/>
    <w:rsid w:val="0077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504C5-0C4D-4704-A5B6-C776328F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62E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FOMEAGRO</dc:creator>
  <cp:keywords/>
  <dc:description/>
  <cp:lastModifiedBy>FOMEAGRO</cp:lastModifiedBy>
  <cp:revision>1</cp:revision>
  <dcterms:created xsi:type="dcterms:W3CDTF">2019-08-10T03:48:00Z</dcterms:created>
  <dcterms:modified xsi:type="dcterms:W3CDTF">2019-08-10T03:48:00Z</dcterms:modified>
</cp:coreProperties>
</file>